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26"/>
        <w:tblW w:w="10240" w:type="dxa"/>
        <w:tblLayout w:type="fixed"/>
        <w:tblLook w:val="04A0"/>
      </w:tblPr>
      <w:tblGrid>
        <w:gridCol w:w="1628"/>
        <w:gridCol w:w="8612"/>
      </w:tblGrid>
      <w:tr w:rsidR="00142C43" w:rsidRPr="00636CD8" w:rsidTr="00142C43"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42C43" w:rsidRPr="00636CD8" w:rsidRDefault="00142C43" w:rsidP="0063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142C43" w:rsidRPr="00636CD8" w:rsidTr="00142C43"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42C43" w:rsidRPr="00636CD8" w:rsidTr="00142C43"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</w:tcPr>
          <w:p w:rsidR="00142C43" w:rsidRPr="00636CD8" w:rsidRDefault="00112A77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42C43"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</w:tr>
      <w:tr w:rsidR="00142C43" w:rsidRPr="00636CD8" w:rsidTr="00142C43"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</w:tcPr>
          <w:p w:rsidR="00FC62B9" w:rsidRPr="00636CD8" w:rsidRDefault="00FC62B9" w:rsidP="00636CD8">
            <w:pPr>
              <w:pStyle w:val="a7"/>
              <w:numPr>
                <w:ilvl w:val="0"/>
                <w:numId w:val="2"/>
              </w:numPr>
              <w:tabs>
                <w:tab w:val="left" w:pos="73"/>
              </w:tabs>
              <w:spacing w:before="192"/>
              <w:ind w:left="73" w:right="101" w:firstLine="0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Рудзитис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Г.Е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Химия:</w:t>
            </w:r>
            <w:r w:rsidRPr="00636C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6CD8">
              <w:rPr>
                <w:sz w:val="24"/>
                <w:szCs w:val="24"/>
              </w:rPr>
              <w:t>неорган</w:t>
            </w:r>
            <w:proofErr w:type="spellEnd"/>
            <w:r w:rsidRPr="00636CD8">
              <w:rPr>
                <w:sz w:val="24"/>
                <w:szCs w:val="24"/>
              </w:rPr>
              <w:t>.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химия: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учебник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для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8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6CD8">
              <w:rPr>
                <w:sz w:val="24"/>
                <w:szCs w:val="24"/>
              </w:rPr>
              <w:t>кл</w:t>
            </w:r>
            <w:proofErr w:type="spellEnd"/>
            <w:r w:rsidRPr="00636CD8">
              <w:rPr>
                <w:sz w:val="24"/>
                <w:szCs w:val="24"/>
              </w:rPr>
              <w:t>.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общеобразовательных</w:t>
            </w:r>
            <w:r w:rsidRPr="00636CD8">
              <w:rPr>
                <w:spacing w:val="-57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 xml:space="preserve">учреждений/ Г.Е Рудзитис, Ф.Г Фельдман.- 12-е изд., </w:t>
            </w:r>
            <w:proofErr w:type="spellStart"/>
            <w:r w:rsidRPr="00636CD8">
              <w:rPr>
                <w:sz w:val="24"/>
                <w:szCs w:val="24"/>
              </w:rPr>
              <w:t>испр</w:t>
            </w:r>
            <w:proofErr w:type="spellEnd"/>
            <w:r w:rsidRPr="00636CD8">
              <w:rPr>
                <w:sz w:val="24"/>
                <w:szCs w:val="24"/>
              </w:rPr>
              <w:t>. - М.: Просвещение,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2018</w:t>
            </w:r>
          </w:p>
          <w:p w:rsidR="00142C43" w:rsidRPr="00636CD8" w:rsidRDefault="00FC62B9" w:rsidP="00636CD8">
            <w:pPr>
              <w:pStyle w:val="a7"/>
              <w:numPr>
                <w:ilvl w:val="0"/>
                <w:numId w:val="2"/>
              </w:numPr>
              <w:tabs>
                <w:tab w:val="left" w:pos="73"/>
              </w:tabs>
              <w:ind w:left="73" w:right="101" w:firstLine="0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Рудзитис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Г.Е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Химия:</w:t>
            </w:r>
            <w:r w:rsidRPr="00636C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6CD8">
              <w:rPr>
                <w:sz w:val="24"/>
                <w:szCs w:val="24"/>
              </w:rPr>
              <w:t>неорган</w:t>
            </w:r>
            <w:proofErr w:type="spellEnd"/>
            <w:r w:rsidRPr="00636CD8">
              <w:rPr>
                <w:sz w:val="24"/>
                <w:szCs w:val="24"/>
              </w:rPr>
              <w:t>.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химия: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учебник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для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9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6CD8">
              <w:rPr>
                <w:sz w:val="24"/>
                <w:szCs w:val="24"/>
              </w:rPr>
              <w:t>кл</w:t>
            </w:r>
            <w:proofErr w:type="spellEnd"/>
            <w:r w:rsidRPr="00636CD8">
              <w:rPr>
                <w:sz w:val="24"/>
                <w:szCs w:val="24"/>
              </w:rPr>
              <w:t>.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общеобразовательных</w:t>
            </w:r>
            <w:r w:rsidRPr="00636CD8">
              <w:rPr>
                <w:spacing w:val="-57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 xml:space="preserve">учреждений/ Г.Е Рудзитис, Ф.Г Фельдман.- 12-е изд., </w:t>
            </w:r>
            <w:proofErr w:type="spellStart"/>
            <w:r w:rsidRPr="00636CD8">
              <w:rPr>
                <w:sz w:val="24"/>
                <w:szCs w:val="24"/>
              </w:rPr>
              <w:t>испр</w:t>
            </w:r>
            <w:proofErr w:type="spellEnd"/>
            <w:r w:rsidRPr="00636CD8">
              <w:rPr>
                <w:sz w:val="24"/>
                <w:szCs w:val="24"/>
              </w:rPr>
              <w:t>. - М.: Просвещение,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2019</w:t>
            </w:r>
          </w:p>
        </w:tc>
      </w:tr>
      <w:tr w:rsidR="00142C43" w:rsidRPr="00636CD8" w:rsidTr="00142C43"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</w:tcPr>
          <w:p w:rsidR="00636CD8" w:rsidRPr="00636CD8" w:rsidRDefault="00636CD8" w:rsidP="00636CD8">
            <w:pPr>
              <w:pStyle w:val="a5"/>
              <w:spacing w:after="0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химии на уровне основного общего образования </w:t>
            </w:r>
            <w:proofErr w:type="gramStart"/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Pr="00636C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цели, как:</w:t>
            </w:r>
          </w:p>
          <w:p w:rsidR="00636CD8" w:rsidRPr="00636CD8" w:rsidRDefault="00636CD8" w:rsidP="00636CD8">
            <w:pPr>
              <w:pStyle w:val="a7"/>
              <w:numPr>
                <w:ilvl w:val="0"/>
                <w:numId w:val="1"/>
              </w:numPr>
              <w:tabs>
                <w:tab w:val="left" w:pos="1002"/>
              </w:tabs>
              <w:ind w:right="107" w:firstLine="599"/>
              <w:jc w:val="both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формирование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интеллектуально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развитой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личности,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готовой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к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самообразованию,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сотрудничеству,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самостоятельному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принятию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решений,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способной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адаптироваться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к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быстро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меняющимся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условиям жизни;</w:t>
            </w:r>
          </w:p>
          <w:p w:rsidR="00636CD8" w:rsidRPr="00636CD8" w:rsidRDefault="00636CD8" w:rsidP="00636CD8">
            <w:pPr>
              <w:pStyle w:val="a7"/>
              <w:numPr>
                <w:ilvl w:val="0"/>
                <w:numId w:val="1"/>
              </w:numPr>
              <w:tabs>
                <w:tab w:val="left" w:pos="1086"/>
              </w:tabs>
              <w:ind w:right="102" w:firstLine="599"/>
              <w:jc w:val="both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направленность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обучения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на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систематическое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приобщение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обучающихся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к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самостоятельной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познавательной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деятельности,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научным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методам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познания,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формирующим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мотивацию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и развитие способностей к химии;</w:t>
            </w:r>
          </w:p>
          <w:p w:rsidR="00636CD8" w:rsidRPr="00636CD8" w:rsidRDefault="00636CD8" w:rsidP="00636CD8">
            <w:pPr>
              <w:pStyle w:val="a7"/>
              <w:numPr>
                <w:ilvl w:val="0"/>
                <w:numId w:val="1"/>
              </w:numPr>
              <w:tabs>
                <w:tab w:val="left" w:pos="1089"/>
              </w:tabs>
              <w:ind w:right="106" w:firstLine="599"/>
              <w:jc w:val="both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обеспечение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условий,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способствующих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приобретению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36CD8">
              <w:rPr>
                <w:sz w:val="24"/>
                <w:szCs w:val="24"/>
              </w:rPr>
              <w:t>обучающимися</w:t>
            </w:r>
            <w:proofErr w:type="gramEnd"/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опыта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разнообразной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деятельности,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познания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и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самопознания,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ключевых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навыков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(ключевых</w:t>
            </w:r>
            <w:r w:rsidRPr="00636CD8">
              <w:rPr>
                <w:spacing w:val="-5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компетенций),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имеющих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универсальное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значение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для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различных видов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деятельности;</w:t>
            </w:r>
          </w:p>
          <w:p w:rsidR="00636CD8" w:rsidRPr="00636CD8" w:rsidRDefault="00636CD8" w:rsidP="00636CD8">
            <w:pPr>
              <w:pStyle w:val="a7"/>
              <w:numPr>
                <w:ilvl w:val="0"/>
                <w:numId w:val="1"/>
              </w:numPr>
              <w:tabs>
                <w:tab w:val="left" w:pos="897"/>
              </w:tabs>
              <w:ind w:right="104" w:firstLine="599"/>
              <w:jc w:val="both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 xml:space="preserve">формирование общей функциональной и </w:t>
            </w:r>
            <w:proofErr w:type="spellStart"/>
            <w:proofErr w:type="gramStart"/>
            <w:r w:rsidRPr="00636CD8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636CD8">
              <w:rPr>
                <w:sz w:val="24"/>
                <w:szCs w:val="24"/>
              </w:rPr>
              <w:t xml:space="preserve"> грамотности, в том числе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умений объяснять и оценивать явления окружающего мира, используя знания и опыт, полученные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при изучении химии, применять их при решении проблем в повседневной жизни и трудовой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деятельности;</w:t>
            </w:r>
          </w:p>
          <w:p w:rsidR="00636CD8" w:rsidRPr="00636CD8" w:rsidRDefault="00636CD8" w:rsidP="00636CD8">
            <w:pPr>
              <w:pStyle w:val="a7"/>
              <w:numPr>
                <w:ilvl w:val="0"/>
                <w:numId w:val="1"/>
              </w:numPr>
              <w:tabs>
                <w:tab w:val="left" w:pos="986"/>
              </w:tabs>
              <w:ind w:right="106" w:firstLine="599"/>
              <w:jc w:val="both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формирование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обучающихся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гуманистических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отношений,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понимания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ценности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химических знаний для выработки экологически целесообразного поведения в быту и трудовой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деятельности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в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целях сохранения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своего здоровья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и окружающей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природной среды;</w:t>
            </w:r>
          </w:p>
          <w:p w:rsidR="00142C43" w:rsidRPr="00636CD8" w:rsidRDefault="00636CD8" w:rsidP="00636CD8">
            <w:pPr>
              <w:pStyle w:val="a7"/>
              <w:numPr>
                <w:ilvl w:val="0"/>
                <w:numId w:val="1"/>
              </w:numPr>
              <w:tabs>
                <w:tab w:val="left" w:pos="916"/>
              </w:tabs>
              <w:ind w:right="108" w:firstLine="599"/>
              <w:jc w:val="both"/>
              <w:rPr>
                <w:color w:val="333333"/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развитие мотивации к обучению, способностей к самоконтролю и самовоспитанию на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основе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усвоения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общечеловеческих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ценностей,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готовности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к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осознанному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выбору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профиля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и</w:t>
            </w:r>
            <w:r w:rsidRPr="00636CD8">
              <w:rPr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направленности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дальнейшего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обучения.</w:t>
            </w:r>
          </w:p>
        </w:tc>
      </w:tr>
      <w:tr w:rsidR="00142C43" w:rsidRPr="00636CD8" w:rsidTr="00142C43"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</w:tcPr>
          <w:p w:rsidR="00142C43" w:rsidRPr="00636CD8" w:rsidRDefault="00FC62B9" w:rsidP="00636CD8">
            <w:pPr>
              <w:pStyle w:val="a5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отведѐнных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образования, составляет 136 часов: в 8 классе – 68 часов (2 часа в неделю), в 9 классе – 68 часов (2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636C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в неделю).</w:t>
            </w:r>
          </w:p>
        </w:tc>
      </w:tr>
      <w:tr w:rsidR="00142C43" w:rsidRPr="00636CD8" w:rsidTr="00142C43">
        <w:trPr>
          <w:trHeight w:val="2693"/>
        </w:trPr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12" w:type="dxa"/>
          </w:tcPr>
          <w:p w:rsidR="00112A77" w:rsidRPr="00636CD8" w:rsidRDefault="00112A77" w:rsidP="00636CD8">
            <w:pPr>
              <w:pStyle w:val="a5"/>
              <w:spacing w:after="0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Структура содержания программы по химии сформирована на основе системного подхода к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еѐ изучению. Содержание складывается из системы понятий о химическом элементе и веществе и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системы понятий о химической реакции. Обе эти системы структурно организованы по принципу</w:t>
            </w:r>
            <w:r w:rsidRPr="00636C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последовательного</w:t>
            </w:r>
            <w:r w:rsidRPr="00636C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36C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636C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36C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36C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Pr="00636C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636C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Pr="00636C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уровня:</w:t>
            </w:r>
          </w:p>
          <w:p w:rsidR="00112A77" w:rsidRPr="00636CD8" w:rsidRDefault="00112A77" w:rsidP="00636CD8">
            <w:pPr>
              <w:pStyle w:val="a7"/>
              <w:numPr>
                <w:ilvl w:val="0"/>
                <w:numId w:val="1"/>
              </w:numPr>
              <w:tabs>
                <w:tab w:val="left" w:pos="868"/>
              </w:tabs>
              <w:ind w:left="867" w:hanging="167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атомно</w:t>
            </w:r>
            <w:proofErr w:type="gramStart"/>
            <w:r w:rsidRPr="00636CD8">
              <w:rPr>
                <w:sz w:val="24"/>
                <w:szCs w:val="24"/>
              </w:rPr>
              <w:t>­-</w:t>
            </w:r>
            <w:proofErr w:type="gramEnd"/>
            <w:r w:rsidRPr="00636CD8">
              <w:rPr>
                <w:sz w:val="24"/>
                <w:szCs w:val="24"/>
              </w:rPr>
              <w:t>молекулярного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учения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как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основы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всего</w:t>
            </w:r>
            <w:r w:rsidRPr="00636CD8">
              <w:rPr>
                <w:spacing w:val="-5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естествознания;</w:t>
            </w:r>
          </w:p>
          <w:p w:rsidR="00112A77" w:rsidRPr="00636CD8" w:rsidRDefault="00112A77" w:rsidP="00636CD8">
            <w:pPr>
              <w:pStyle w:val="a7"/>
              <w:numPr>
                <w:ilvl w:val="0"/>
                <w:numId w:val="1"/>
              </w:numPr>
              <w:tabs>
                <w:tab w:val="left" w:pos="868"/>
              </w:tabs>
              <w:ind w:left="867" w:hanging="167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Периодического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закона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Д.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И.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Менделеева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как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основного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закона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химии;</w:t>
            </w:r>
          </w:p>
          <w:p w:rsidR="00112A77" w:rsidRPr="00636CD8" w:rsidRDefault="00112A77" w:rsidP="00636CD8">
            <w:pPr>
              <w:pStyle w:val="a7"/>
              <w:numPr>
                <w:ilvl w:val="0"/>
                <w:numId w:val="1"/>
              </w:numPr>
              <w:tabs>
                <w:tab w:val="left" w:pos="868"/>
              </w:tabs>
              <w:ind w:left="867" w:hanging="167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учения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строении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атома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и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химической</w:t>
            </w:r>
            <w:r w:rsidRPr="00636CD8">
              <w:rPr>
                <w:spacing w:val="-1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связи;</w:t>
            </w:r>
          </w:p>
          <w:p w:rsidR="00142C43" w:rsidRPr="00636CD8" w:rsidRDefault="00112A77" w:rsidP="00636CD8">
            <w:pPr>
              <w:pStyle w:val="a7"/>
              <w:numPr>
                <w:ilvl w:val="0"/>
                <w:numId w:val="1"/>
              </w:numPr>
              <w:tabs>
                <w:tab w:val="left" w:pos="868"/>
              </w:tabs>
              <w:ind w:left="867" w:hanging="167"/>
              <w:rPr>
                <w:sz w:val="24"/>
                <w:szCs w:val="24"/>
              </w:rPr>
            </w:pPr>
            <w:r w:rsidRPr="00636CD8">
              <w:rPr>
                <w:sz w:val="24"/>
                <w:szCs w:val="24"/>
              </w:rPr>
              <w:t>представлений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об</w:t>
            </w:r>
            <w:r w:rsidRPr="00636CD8">
              <w:rPr>
                <w:spacing w:val="-2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электролитической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диссоциации</w:t>
            </w:r>
            <w:r w:rsidRPr="00636CD8">
              <w:rPr>
                <w:spacing w:val="-3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веществ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в</w:t>
            </w:r>
            <w:r w:rsidRPr="00636CD8">
              <w:rPr>
                <w:spacing w:val="-4"/>
                <w:sz w:val="24"/>
                <w:szCs w:val="24"/>
              </w:rPr>
              <w:t xml:space="preserve"> </w:t>
            </w:r>
            <w:r w:rsidRPr="00636CD8">
              <w:rPr>
                <w:sz w:val="24"/>
                <w:szCs w:val="24"/>
              </w:rPr>
              <w:t>растворах.</w:t>
            </w:r>
          </w:p>
        </w:tc>
      </w:tr>
      <w:tr w:rsidR="00142C43" w:rsidRPr="00636CD8" w:rsidTr="00142C43"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</w:tcPr>
          <w:p w:rsidR="00142C43" w:rsidRPr="00636CD8" w:rsidRDefault="00142C43" w:rsidP="00636CD8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142C43" w:rsidRPr="00636CD8" w:rsidRDefault="00142C43" w:rsidP="00636CD8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142C43" w:rsidRPr="00636CD8" w:rsidRDefault="00142C43" w:rsidP="00636CD8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142C43" w:rsidRPr="00636CD8" w:rsidRDefault="00142C43" w:rsidP="00636CD8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142C43" w:rsidRPr="00636CD8" w:rsidRDefault="00142C43" w:rsidP="00636CD8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:rsidR="00142C43" w:rsidRPr="00636CD8" w:rsidRDefault="00142C43" w:rsidP="00636CD8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 xml:space="preserve">-Метод </w:t>
            </w:r>
            <w:proofErr w:type="spellStart"/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142C43" w:rsidRPr="00636CD8" w:rsidRDefault="00142C43" w:rsidP="00636CD8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142C43" w:rsidRPr="00636CD8" w:rsidRDefault="00142C43" w:rsidP="00636CD8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636C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636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636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142C43" w:rsidRPr="00636CD8" w:rsidTr="00142C43">
        <w:tc>
          <w:tcPr>
            <w:tcW w:w="1628" w:type="dxa"/>
          </w:tcPr>
          <w:p w:rsidR="00142C43" w:rsidRPr="00636CD8" w:rsidRDefault="00142C43" w:rsidP="006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8612" w:type="dxa"/>
          </w:tcPr>
          <w:p w:rsidR="00142C43" w:rsidRPr="00636CD8" w:rsidRDefault="00142C43" w:rsidP="00636CD8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</w:t>
            </w:r>
            <w:proofErr w:type="gramStart"/>
            <w:r w:rsidRPr="00636CD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Используются различные типы контроля:</w:t>
            </w:r>
            <w:r w:rsidRPr="00636C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636CD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636CD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9659AA" w:rsidRDefault="009659AA"/>
    <w:sectPr w:rsidR="009659AA" w:rsidSect="0096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603"/>
    <w:multiLevelType w:val="hybridMultilevel"/>
    <w:tmpl w:val="229ACA2E"/>
    <w:lvl w:ilvl="0" w:tplc="F642DBA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A6FA6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98EE5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F448308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2BF47D3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AE9894E2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3B105A44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 w:tplc="6BE4614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C7489E2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1">
    <w:nsid w:val="31D44E77"/>
    <w:multiLevelType w:val="hybridMultilevel"/>
    <w:tmpl w:val="084A60AE"/>
    <w:lvl w:ilvl="0" w:tplc="5C7C6E60">
      <w:numFmt w:val="bullet"/>
      <w:lvlText w:val="–"/>
      <w:lvlJc w:val="left"/>
      <w:pPr>
        <w:ind w:left="102" w:hanging="166"/>
      </w:pPr>
      <w:rPr>
        <w:rFonts w:hint="default"/>
        <w:w w:val="100"/>
        <w:lang w:val="ru-RU" w:eastAsia="en-US" w:bidi="ar-SA"/>
      </w:rPr>
    </w:lvl>
    <w:lvl w:ilvl="1" w:tplc="B380C9FA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2BA4BD28">
      <w:numFmt w:val="bullet"/>
      <w:lvlText w:val="•"/>
      <w:lvlJc w:val="left"/>
      <w:pPr>
        <w:ind w:left="1993" w:hanging="166"/>
      </w:pPr>
      <w:rPr>
        <w:rFonts w:hint="default"/>
        <w:lang w:val="ru-RU" w:eastAsia="en-US" w:bidi="ar-SA"/>
      </w:rPr>
    </w:lvl>
    <w:lvl w:ilvl="3" w:tplc="56E03B08">
      <w:numFmt w:val="bullet"/>
      <w:lvlText w:val="•"/>
      <w:lvlJc w:val="left"/>
      <w:pPr>
        <w:ind w:left="2939" w:hanging="166"/>
      </w:pPr>
      <w:rPr>
        <w:rFonts w:hint="default"/>
        <w:lang w:val="ru-RU" w:eastAsia="en-US" w:bidi="ar-SA"/>
      </w:rPr>
    </w:lvl>
    <w:lvl w:ilvl="4" w:tplc="EFECBD4A">
      <w:numFmt w:val="bullet"/>
      <w:lvlText w:val="•"/>
      <w:lvlJc w:val="left"/>
      <w:pPr>
        <w:ind w:left="3886" w:hanging="166"/>
      </w:pPr>
      <w:rPr>
        <w:rFonts w:hint="default"/>
        <w:lang w:val="ru-RU" w:eastAsia="en-US" w:bidi="ar-SA"/>
      </w:rPr>
    </w:lvl>
    <w:lvl w:ilvl="5" w:tplc="3128480C">
      <w:numFmt w:val="bullet"/>
      <w:lvlText w:val="•"/>
      <w:lvlJc w:val="left"/>
      <w:pPr>
        <w:ind w:left="4833" w:hanging="166"/>
      </w:pPr>
      <w:rPr>
        <w:rFonts w:hint="default"/>
        <w:lang w:val="ru-RU" w:eastAsia="en-US" w:bidi="ar-SA"/>
      </w:rPr>
    </w:lvl>
    <w:lvl w:ilvl="6" w:tplc="4490DEAC">
      <w:numFmt w:val="bullet"/>
      <w:lvlText w:val="•"/>
      <w:lvlJc w:val="left"/>
      <w:pPr>
        <w:ind w:left="5779" w:hanging="166"/>
      </w:pPr>
      <w:rPr>
        <w:rFonts w:hint="default"/>
        <w:lang w:val="ru-RU" w:eastAsia="en-US" w:bidi="ar-SA"/>
      </w:rPr>
    </w:lvl>
    <w:lvl w:ilvl="7" w:tplc="20F22610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8" w:tplc="97786154">
      <w:numFmt w:val="bullet"/>
      <w:lvlText w:val="•"/>
      <w:lvlJc w:val="left"/>
      <w:pPr>
        <w:ind w:left="7673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43"/>
    <w:rsid w:val="00112A77"/>
    <w:rsid w:val="00142C43"/>
    <w:rsid w:val="00360D9B"/>
    <w:rsid w:val="00636CD8"/>
    <w:rsid w:val="009659AA"/>
    <w:rsid w:val="00FC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42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142C43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42C43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142C4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142C43"/>
  </w:style>
  <w:style w:type="character" w:customStyle="1" w:styleId="c3">
    <w:name w:val="c3"/>
    <w:basedOn w:val="a0"/>
    <w:rsid w:val="00142C43"/>
  </w:style>
  <w:style w:type="paragraph" w:styleId="a5">
    <w:name w:val="Body Text"/>
    <w:basedOn w:val="a"/>
    <w:link w:val="a6"/>
    <w:uiPriority w:val="99"/>
    <w:unhideWhenUsed/>
    <w:rsid w:val="00142C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2C43"/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142C43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2024-09-07T12:48:00Z</dcterms:created>
  <dcterms:modified xsi:type="dcterms:W3CDTF">2024-09-07T12:48:00Z</dcterms:modified>
</cp:coreProperties>
</file>